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78DE9" w14:textId="77777777" w:rsidR="00A22C82" w:rsidRPr="00A22C82" w:rsidRDefault="00A22C82" w:rsidP="00D02574">
      <w:pPr>
        <w:pStyle w:val="a3"/>
        <w:ind w:firstLine="4536"/>
        <w:rPr>
          <w:rStyle w:val="rvts23"/>
          <w:rFonts w:ascii="Times New Roman" w:hAnsi="Times New Roman" w:cs="Times New Roman"/>
          <w:bCs/>
          <w:sz w:val="24"/>
          <w:szCs w:val="24"/>
        </w:rPr>
      </w:pPr>
      <w:r w:rsidRPr="00A22C82">
        <w:rPr>
          <w:rStyle w:val="rvts23"/>
          <w:rFonts w:ascii="Times New Roman" w:hAnsi="Times New Roman" w:cs="Times New Roman"/>
          <w:bCs/>
          <w:sz w:val="24"/>
          <w:szCs w:val="24"/>
        </w:rPr>
        <w:t>Додаток</w:t>
      </w:r>
    </w:p>
    <w:p w14:paraId="254BE655" w14:textId="77777777" w:rsidR="00A22C82" w:rsidRDefault="00A22C82" w:rsidP="00D02574">
      <w:pPr>
        <w:pStyle w:val="a3"/>
        <w:ind w:firstLine="4536"/>
        <w:rPr>
          <w:rStyle w:val="rvts23"/>
          <w:rFonts w:ascii="Times New Roman" w:hAnsi="Times New Roman" w:cs="Times New Roman"/>
          <w:bCs/>
          <w:sz w:val="24"/>
          <w:szCs w:val="24"/>
        </w:rPr>
      </w:pPr>
      <w:r w:rsidRPr="00A22C82">
        <w:rPr>
          <w:rStyle w:val="rvts23"/>
          <w:rFonts w:ascii="Times New Roman" w:hAnsi="Times New Roman" w:cs="Times New Roman"/>
          <w:bCs/>
          <w:sz w:val="24"/>
          <w:szCs w:val="24"/>
        </w:rPr>
        <w:t>до розпорядження</w:t>
      </w:r>
      <w:r w:rsidR="00D02574">
        <w:rPr>
          <w:rStyle w:val="rvts23"/>
          <w:rFonts w:ascii="Times New Roman" w:hAnsi="Times New Roman" w:cs="Times New Roman"/>
          <w:bCs/>
          <w:sz w:val="24"/>
          <w:szCs w:val="24"/>
        </w:rPr>
        <w:t xml:space="preserve"> міського голови </w:t>
      </w:r>
      <w:r w:rsidRPr="00A22C82">
        <w:rPr>
          <w:rStyle w:val="rvts23"/>
          <w:rFonts w:ascii="Times New Roman" w:hAnsi="Times New Roman" w:cs="Times New Roman"/>
          <w:bCs/>
          <w:sz w:val="24"/>
          <w:szCs w:val="24"/>
        </w:rPr>
        <w:t xml:space="preserve"> </w:t>
      </w:r>
    </w:p>
    <w:p w14:paraId="6BD017AE" w14:textId="07D6535F" w:rsidR="00A22C82" w:rsidRDefault="00A22C82" w:rsidP="00D02574">
      <w:pPr>
        <w:pStyle w:val="a3"/>
        <w:ind w:firstLine="4536"/>
        <w:rPr>
          <w:rStyle w:val="rvts23"/>
          <w:rFonts w:ascii="Times New Roman" w:hAnsi="Times New Roman" w:cs="Times New Roman"/>
          <w:bCs/>
          <w:sz w:val="24"/>
          <w:szCs w:val="24"/>
        </w:rPr>
      </w:pPr>
      <w:r w:rsidRPr="00A22C82">
        <w:rPr>
          <w:rStyle w:val="rvts23"/>
          <w:rFonts w:ascii="Times New Roman" w:hAnsi="Times New Roman" w:cs="Times New Roman"/>
          <w:bCs/>
          <w:sz w:val="24"/>
          <w:szCs w:val="24"/>
        </w:rPr>
        <w:t>№ _</w:t>
      </w:r>
      <w:r w:rsidR="00E15CC9">
        <w:rPr>
          <w:rStyle w:val="rvts23"/>
          <w:rFonts w:ascii="Times New Roman" w:hAnsi="Times New Roman" w:cs="Times New Roman"/>
          <w:bCs/>
          <w:sz w:val="24"/>
          <w:szCs w:val="24"/>
        </w:rPr>
        <w:t>52-р</w:t>
      </w:r>
      <w:r w:rsidRPr="00A22C82">
        <w:rPr>
          <w:rStyle w:val="rvts23"/>
          <w:rFonts w:ascii="Times New Roman" w:hAnsi="Times New Roman" w:cs="Times New Roman"/>
          <w:bCs/>
          <w:sz w:val="24"/>
          <w:szCs w:val="24"/>
        </w:rPr>
        <w:t>__від _</w:t>
      </w:r>
      <w:r w:rsidR="00E15CC9">
        <w:rPr>
          <w:rStyle w:val="rvts23"/>
          <w:rFonts w:ascii="Times New Roman" w:hAnsi="Times New Roman" w:cs="Times New Roman"/>
          <w:bCs/>
          <w:sz w:val="24"/>
          <w:szCs w:val="24"/>
        </w:rPr>
        <w:t>02.03.</w:t>
      </w:r>
      <w:r w:rsidRPr="00A22C82">
        <w:rPr>
          <w:rStyle w:val="rvts23"/>
          <w:rFonts w:ascii="Times New Roman" w:hAnsi="Times New Roman" w:cs="Times New Roman"/>
          <w:bCs/>
          <w:sz w:val="24"/>
          <w:szCs w:val="24"/>
        </w:rPr>
        <w:t>_2021</w:t>
      </w:r>
    </w:p>
    <w:p w14:paraId="29294F05" w14:textId="77777777" w:rsidR="009C222D" w:rsidRDefault="009C222D" w:rsidP="00A22C82">
      <w:pPr>
        <w:pStyle w:val="a3"/>
        <w:jc w:val="right"/>
        <w:rPr>
          <w:rStyle w:val="rvts23"/>
          <w:rFonts w:ascii="Times New Roman" w:hAnsi="Times New Roman" w:cs="Times New Roman"/>
          <w:bCs/>
          <w:sz w:val="24"/>
          <w:szCs w:val="24"/>
        </w:rPr>
      </w:pPr>
    </w:p>
    <w:p w14:paraId="30C9405E" w14:textId="77777777" w:rsidR="00A22C82" w:rsidRPr="00A22C82" w:rsidRDefault="00A22C82" w:rsidP="00A22C82">
      <w:pPr>
        <w:pStyle w:val="a3"/>
        <w:jc w:val="right"/>
        <w:rPr>
          <w:rStyle w:val="rvts23"/>
          <w:rFonts w:ascii="Times New Roman" w:hAnsi="Times New Roman" w:cs="Times New Roman"/>
          <w:bCs/>
          <w:sz w:val="24"/>
          <w:szCs w:val="24"/>
        </w:rPr>
      </w:pPr>
    </w:p>
    <w:p w14:paraId="33B72FEA" w14:textId="77777777" w:rsidR="00911E78" w:rsidRPr="00D02574" w:rsidRDefault="00911E78" w:rsidP="005F5994">
      <w:pPr>
        <w:pStyle w:val="a3"/>
        <w:jc w:val="center"/>
        <w:rPr>
          <w:rStyle w:val="rvts23"/>
          <w:rFonts w:ascii="Times New Roman" w:hAnsi="Times New Roman" w:cs="Times New Roman"/>
          <w:bCs/>
          <w:sz w:val="24"/>
          <w:szCs w:val="24"/>
        </w:rPr>
      </w:pPr>
      <w:bookmarkStart w:id="0" w:name="_GoBack"/>
      <w:r w:rsidRPr="00D02574">
        <w:rPr>
          <w:rStyle w:val="rvts23"/>
          <w:rFonts w:ascii="Times New Roman" w:hAnsi="Times New Roman" w:cs="Times New Roman"/>
          <w:bCs/>
          <w:sz w:val="24"/>
          <w:szCs w:val="24"/>
        </w:rPr>
        <w:t>ПОЛОЖЕННЯ</w:t>
      </w:r>
      <w:r w:rsidRPr="00D02574">
        <w:rPr>
          <w:rFonts w:ascii="Times New Roman" w:hAnsi="Times New Roman" w:cs="Times New Roman"/>
          <w:sz w:val="24"/>
          <w:szCs w:val="24"/>
        </w:rPr>
        <w:br/>
      </w:r>
      <w:r w:rsidRPr="00D02574">
        <w:rPr>
          <w:rStyle w:val="rvts23"/>
          <w:rFonts w:ascii="Times New Roman" w:hAnsi="Times New Roman" w:cs="Times New Roman"/>
          <w:bCs/>
          <w:sz w:val="24"/>
          <w:szCs w:val="24"/>
        </w:rPr>
        <w:t>про уповноважену особу</w:t>
      </w:r>
      <w:r w:rsidR="00D02574">
        <w:rPr>
          <w:rStyle w:val="rvts23"/>
          <w:rFonts w:ascii="Times New Roman" w:hAnsi="Times New Roman" w:cs="Times New Roman"/>
          <w:bCs/>
          <w:sz w:val="24"/>
          <w:szCs w:val="24"/>
        </w:rPr>
        <w:t xml:space="preserve"> </w:t>
      </w:r>
      <w:r w:rsidRPr="00D02574">
        <w:rPr>
          <w:rStyle w:val="rvts23"/>
          <w:rFonts w:ascii="Times New Roman" w:hAnsi="Times New Roman" w:cs="Times New Roman"/>
          <w:bCs/>
          <w:sz w:val="24"/>
          <w:szCs w:val="24"/>
        </w:rPr>
        <w:t>з питань запобігання та виявлення корупції</w:t>
      </w:r>
    </w:p>
    <w:bookmarkEnd w:id="0"/>
    <w:p w14:paraId="15B5EEB7" w14:textId="77777777" w:rsidR="005F5994" w:rsidRPr="00D02574" w:rsidRDefault="005F5994" w:rsidP="005F5994">
      <w:pPr>
        <w:pStyle w:val="a3"/>
        <w:jc w:val="center"/>
        <w:rPr>
          <w:rStyle w:val="rvts23"/>
          <w:rFonts w:ascii="Times New Roman" w:hAnsi="Times New Roman" w:cs="Times New Roman"/>
          <w:bCs/>
          <w:sz w:val="24"/>
          <w:szCs w:val="24"/>
        </w:rPr>
      </w:pPr>
    </w:p>
    <w:p w14:paraId="7F9399A0" w14:textId="77777777" w:rsidR="00911E78" w:rsidRPr="00D02574" w:rsidRDefault="00911E78" w:rsidP="00911E78">
      <w:pPr>
        <w:pStyle w:val="rvps7"/>
        <w:shd w:val="clear" w:color="auto" w:fill="FFFFFF"/>
        <w:spacing w:before="150" w:beforeAutospacing="0" w:after="150" w:afterAutospacing="0"/>
        <w:ind w:left="450" w:right="450"/>
        <w:jc w:val="center"/>
      </w:pPr>
      <w:bookmarkStart w:id="1" w:name="n14"/>
      <w:bookmarkEnd w:id="1"/>
      <w:r w:rsidRPr="00D02574">
        <w:rPr>
          <w:rStyle w:val="rvts15"/>
          <w:bCs/>
        </w:rPr>
        <w:t>I. Загальні положення</w:t>
      </w:r>
    </w:p>
    <w:p w14:paraId="5C798356" w14:textId="77777777" w:rsidR="00911E78" w:rsidRPr="00911E78" w:rsidRDefault="00911E78" w:rsidP="00911E78">
      <w:pPr>
        <w:pStyle w:val="rvps2"/>
        <w:shd w:val="clear" w:color="auto" w:fill="FFFFFF"/>
        <w:spacing w:before="0" w:beforeAutospacing="0" w:after="150" w:afterAutospacing="0"/>
        <w:ind w:firstLine="450"/>
        <w:jc w:val="both"/>
      </w:pPr>
      <w:bookmarkStart w:id="2" w:name="n15"/>
      <w:bookmarkEnd w:id="2"/>
      <w:r w:rsidRPr="00911E78">
        <w:t>1.</w:t>
      </w:r>
      <w:r w:rsidR="00D02574">
        <w:t>1.</w:t>
      </w:r>
      <w:r w:rsidRPr="00911E78">
        <w:t xml:space="preserve"> Це положення визначає завдання, функції та права уповноважен</w:t>
      </w:r>
      <w:r>
        <w:t>ої</w:t>
      </w:r>
      <w:r w:rsidRPr="00911E78">
        <w:t xml:space="preserve"> ос</w:t>
      </w:r>
      <w:r>
        <w:t>о</w:t>
      </w:r>
      <w:r w:rsidRPr="00911E78">
        <w:t>б</w:t>
      </w:r>
      <w:r>
        <w:t>и</w:t>
      </w:r>
      <w:r w:rsidRPr="00911E78">
        <w:t xml:space="preserve"> з питань запобігання та виявлення корупції (далі - уповноважена особа).</w:t>
      </w:r>
    </w:p>
    <w:p w14:paraId="3CB06FF4" w14:textId="77777777" w:rsidR="00911E78" w:rsidRPr="00911E78" w:rsidRDefault="00D02574" w:rsidP="00911E78">
      <w:pPr>
        <w:pStyle w:val="rvps2"/>
        <w:shd w:val="clear" w:color="auto" w:fill="FFFFFF"/>
        <w:spacing w:before="0" w:beforeAutospacing="0" w:after="150" w:afterAutospacing="0"/>
        <w:ind w:firstLine="450"/>
        <w:jc w:val="both"/>
      </w:pPr>
      <w:bookmarkStart w:id="3" w:name="n16"/>
      <w:bookmarkEnd w:id="3"/>
      <w:r>
        <w:t>1.</w:t>
      </w:r>
      <w:r w:rsidR="00911E78" w:rsidRPr="00911E78">
        <w:t>2. У цьому положенні терміни вживаються у значенні, наведеному в </w:t>
      </w:r>
      <w:hyperlink r:id="rId7" w:tgtFrame="_blank" w:history="1">
        <w:r w:rsidR="00911E78" w:rsidRPr="009C222D">
          <w:rPr>
            <w:rStyle w:val="a4"/>
            <w:color w:val="auto"/>
            <w:u w:val="none"/>
          </w:rPr>
          <w:t>Законі України</w:t>
        </w:r>
      </w:hyperlink>
      <w:r w:rsidR="00911E78" w:rsidRPr="00911E78">
        <w:t> «Про запобігання корупції» (далі - Закон).</w:t>
      </w:r>
    </w:p>
    <w:p w14:paraId="57C3CB31" w14:textId="77777777" w:rsidR="00911E78" w:rsidRPr="00911E78" w:rsidRDefault="00D02574" w:rsidP="00911E78">
      <w:pPr>
        <w:pStyle w:val="rvps2"/>
        <w:shd w:val="clear" w:color="auto" w:fill="FFFFFF"/>
        <w:spacing w:before="0" w:beforeAutospacing="0" w:after="150" w:afterAutospacing="0"/>
        <w:ind w:firstLine="450"/>
        <w:jc w:val="both"/>
      </w:pPr>
      <w:bookmarkStart w:id="4" w:name="n17"/>
      <w:bookmarkEnd w:id="4"/>
      <w:r>
        <w:t>1.</w:t>
      </w:r>
      <w:r w:rsidR="00911E78" w:rsidRPr="00911E78">
        <w:t xml:space="preserve">3. </w:t>
      </w:r>
      <w:r w:rsidR="00911E78">
        <w:t xml:space="preserve"> Южноукраїнськ</w:t>
      </w:r>
      <w:r w:rsidR="00CC6246">
        <w:t xml:space="preserve">а </w:t>
      </w:r>
      <w:r w:rsidR="00911E78">
        <w:t>міськ</w:t>
      </w:r>
      <w:r w:rsidR="00CC6246">
        <w:t>а</w:t>
      </w:r>
      <w:r w:rsidR="00911E78">
        <w:t xml:space="preserve"> </w:t>
      </w:r>
      <w:r w:rsidR="00CC6246">
        <w:t>рада</w:t>
      </w:r>
      <w:r w:rsidR="00911E78">
        <w:t xml:space="preserve"> </w:t>
      </w:r>
      <w:r w:rsidR="00911E78" w:rsidRPr="00911E78">
        <w:t>(далі - відповідальний суб’єкт), забезпечує гарантії незалежності уповноваженої особи від впливу чи втручання у його (її) роботу.</w:t>
      </w:r>
    </w:p>
    <w:p w14:paraId="0D56F1B1" w14:textId="77777777" w:rsidR="00911E78" w:rsidRPr="00911E78" w:rsidRDefault="00D02574" w:rsidP="00911E78">
      <w:pPr>
        <w:pStyle w:val="rvps2"/>
        <w:shd w:val="clear" w:color="auto" w:fill="FFFFFF"/>
        <w:spacing w:before="0" w:beforeAutospacing="0" w:after="150" w:afterAutospacing="0"/>
        <w:ind w:firstLine="450"/>
        <w:jc w:val="both"/>
      </w:pPr>
      <w:bookmarkStart w:id="5" w:name="n19"/>
      <w:bookmarkEnd w:id="5"/>
      <w:r>
        <w:t>1.</w:t>
      </w:r>
      <w:r w:rsidR="00911E78">
        <w:t xml:space="preserve">4. </w:t>
      </w:r>
      <w:r w:rsidR="00911E78" w:rsidRPr="00911E78">
        <w:t>Уповноважена особа забезпечується окремим службовим приміщенням, матеріально-технічними засобами, необхідними для виконання покладених на нього (неї) завдань.</w:t>
      </w:r>
    </w:p>
    <w:p w14:paraId="5B82D370" w14:textId="77777777" w:rsidR="00911E78" w:rsidRPr="00911E78" w:rsidRDefault="00D02574" w:rsidP="00911E78">
      <w:pPr>
        <w:pStyle w:val="rvps2"/>
        <w:shd w:val="clear" w:color="auto" w:fill="FFFFFF"/>
        <w:spacing w:before="0" w:beforeAutospacing="0" w:after="150" w:afterAutospacing="0"/>
        <w:ind w:firstLine="450"/>
        <w:jc w:val="both"/>
      </w:pPr>
      <w:bookmarkStart w:id="6" w:name="n20"/>
      <w:bookmarkEnd w:id="6"/>
      <w:r>
        <w:t>1.</w:t>
      </w:r>
      <w:r w:rsidR="00911E78">
        <w:t>5</w:t>
      </w:r>
      <w:r w:rsidR="00911E78" w:rsidRPr="00911E78">
        <w:t>. Втручання у діяльність уповноваженої особи під час здійснення ним (нею) своїх повноважень, а також покладення на уповноважену особу обов’язків, що не належать або виходять за межі його (її) повноважень чи обмежують виконання покладених на нього (неї) завдань, забороняються. На уповноважен</w:t>
      </w:r>
      <w:r w:rsidR="00911E78">
        <w:t xml:space="preserve">у особу </w:t>
      </w:r>
      <w:r w:rsidR="00911E78" w:rsidRPr="00911E78">
        <w:t>мож</w:t>
      </w:r>
      <w:r w:rsidR="00911E78">
        <w:t>е</w:t>
      </w:r>
      <w:r w:rsidR="00911E78" w:rsidRPr="00911E78">
        <w:t xml:space="preserve"> покладатися виконання інших функціональних обов’язків, які не перешкоджають діяльності із запобігання та виявлення корупції.</w:t>
      </w:r>
    </w:p>
    <w:p w14:paraId="44F65C1C" w14:textId="77777777" w:rsidR="00911E78" w:rsidRPr="00911E78" w:rsidRDefault="00911E78" w:rsidP="00911E78">
      <w:pPr>
        <w:pStyle w:val="rvps2"/>
        <w:shd w:val="clear" w:color="auto" w:fill="FFFFFF"/>
        <w:spacing w:before="0" w:beforeAutospacing="0" w:after="150" w:afterAutospacing="0"/>
        <w:ind w:firstLine="450"/>
        <w:jc w:val="both"/>
      </w:pPr>
      <w:bookmarkStart w:id="7" w:name="n21"/>
      <w:bookmarkEnd w:id="7"/>
      <w:r w:rsidRPr="00911E78">
        <w:t>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керівником відповідального суб’єкта.</w:t>
      </w:r>
    </w:p>
    <w:p w14:paraId="3A3871A5" w14:textId="77777777" w:rsidR="00911E78" w:rsidRPr="00911E78" w:rsidRDefault="00D02574" w:rsidP="00911E78">
      <w:pPr>
        <w:pStyle w:val="rvps2"/>
        <w:shd w:val="clear" w:color="auto" w:fill="FFFFFF"/>
        <w:spacing w:before="0" w:beforeAutospacing="0" w:after="150" w:afterAutospacing="0"/>
        <w:ind w:firstLine="450"/>
        <w:jc w:val="both"/>
      </w:pPr>
      <w:bookmarkStart w:id="8" w:name="n22"/>
      <w:bookmarkEnd w:id="8"/>
      <w:r>
        <w:t>1.</w:t>
      </w:r>
      <w:r w:rsidR="00911E78" w:rsidRPr="00911E78">
        <w:t>6. Уповноважена особа у своїй діяльності керується </w:t>
      </w:r>
      <w:hyperlink r:id="rId8" w:tgtFrame="_blank" w:history="1">
        <w:r w:rsidR="00911E78" w:rsidRPr="009C222D">
          <w:rPr>
            <w:rStyle w:val="a4"/>
            <w:color w:val="auto"/>
            <w:u w:val="none"/>
          </w:rPr>
          <w:t>Конституцією</w:t>
        </w:r>
      </w:hyperlink>
      <w:r w:rsidR="00911E78" w:rsidRPr="00911E78">
        <w:t> 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у тому числі цим положенням.</w:t>
      </w:r>
    </w:p>
    <w:p w14:paraId="226C87C2" w14:textId="77777777" w:rsidR="00911E78" w:rsidRPr="00911E78" w:rsidRDefault="00D02574" w:rsidP="00911E78">
      <w:pPr>
        <w:pStyle w:val="rvps2"/>
        <w:shd w:val="clear" w:color="auto" w:fill="FFFFFF"/>
        <w:spacing w:before="0" w:beforeAutospacing="0" w:after="150" w:afterAutospacing="0"/>
        <w:ind w:firstLine="450"/>
        <w:jc w:val="both"/>
      </w:pPr>
      <w:bookmarkStart w:id="9" w:name="n23"/>
      <w:bookmarkEnd w:id="9"/>
      <w:r>
        <w:t>1.</w:t>
      </w:r>
      <w:r w:rsidR="00911E78" w:rsidRPr="00911E78">
        <w:t>7. Працівникам уповноваженій особі забороняється розголошувати інформацію з обмеженим доступом, отриману у зв’язку із виконанням службових обов’язків, крім випадків, встановлених законом.</w:t>
      </w:r>
    </w:p>
    <w:p w14:paraId="38A0D586" w14:textId="77777777" w:rsidR="00911E78" w:rsidRPr="00D02574" w:rsidRDefault="00911E78" w:rsidP="00911E78">
      <w:pPr>
        <w:pStyle w:val="rvps7"/>
        <w:shd w:val="clear" w:color="auto" w:fill="FFFFFF"/>
        <w:spacing w:before="150" w:beforeAutospacing="0" w:after="150" w:afterAutospacing="0"/>
        <w:ind w:left="450" w:right="450"/>
        <w:jc w:val="center"/>
      </w:pPr>
      <w:bookmarkStart w:id="10" w:name="n24"/>
      <w:bookmarkEnd w:id="10"/>
      <w:r w:rsidRPr="00D02574">
        <w:rPr>
          <w:rStyle w:val="rvts15"/>
          <w:bCs/>
        </w:rPr>
        <w:t>II. Основні завдання, функції та права уповноваженої особи</w:t>
      </w:r>
    </w:p>
    <w:p w14:paraId="0D2C4A6D" w14:textId="77777777" w:rsidR="00911E78" w:rsidRPr="00911E78" w:rsidRDefault="00D02574" w:rsidP="00911E78">
      <w:pPr>
        <w:pStyle w:val="rvps2"/>
        <w:shd w:val="clear" w:color="auto" w:fill="FFFFFF"/>
        <w:spacing w:before="0" w:beforeAutospacing="0" w:after="150" w:afterAutospacing="0"/>
        <w:ind w:firstLine="450"/>
        <w:jc w:val="both"/>
      </w:pPr>
      <w:bookmarkStart w:id="11" w:name="n25"/>
      <w:bookmarkEnd w:id="11"/>
      <w:r>
        <w:t>2.</w:t>
      </w:r>
      <w:r w:rsidR="00911E78" w:rsidRPr="00911E78">
        <w:t>1. Основними завданнями уповноваженої особи є:</w:t>
      </w:r>
    </w:p>
    <w:p w14:paraId="772FFBC8" w14:textId="77777777" w:rsidR="00911E78" w:rsidRPr="00911E78" w:rsidRDefault="00911E78" w:rsidP="00911E78">
      <w:pPr>
        <w:pStyle w:val="rvps2"/>
        <w:shd w:val="clear" w:color="auto" w:fill="FFFFFF"/>
        <w:spacing w:before="0" w:beforeAutospacing="0" w:after="150" w:afterAutospacing="0"/>
        <w:ind w:firstLine="450"/>
        <w:jc w:val="both"/>
      </w:pPr>
      <w:bookmarkStart w:id="12" w:name="n26"/>
      <w:bookmarkEnd w:id="12"/>
      <w:r w:rsidRPr="00911E78">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06DB0CBD" w14:textId="77777777" w:rsidR="00911E78" w:rsidRPr="00911E78" w:rsidRDefault="00911E78" w:rsidP="00911E78">
      <w:pPr>
        <w:pStyle w:val="rvps2"/>
        <w:shd w:val="clear" w:color="auto" w:fill="FFFFFF"/>
        <w:spacing w:before="0" w:beforeAutospacing="0" w:after="150" w:afterAutospacing="0"/>
        <w:ind w:firstLine="450"/>
        <w:jc w:val="both"/>
      </w:pPr>
      <w:bookmarkStart w:id="13" w:name="n27"/>
      <w:bookmarkEnd w:id="13"/>
      <w:r w:rsidRPr="00911E78">
        <w:t>2) організація роботи з оцінки корупційних ризиків у діяльності відповідального суб’єкта, підготовки заходів щодо їх усунення, внесення керівнику такого відповідального суб’єкта відповідних пропозицій;</w:t>
      </w:r>
    </w:p>
    <w:p w14:paraId="1C84637D" w14:textId="77777777" w:rsidR="00911E78" w:rsidRPr="00911E78" w:rsidRDefault="00911E78" w:rsidP="00911E78">
      <w:pPr>
        <w:pStyle w:val="rvps2"/>
        <w:shd w:val="clear" w:color="auto" w:fill="FFFFFF"/>
        <w:spacing w:before="0" w:beforeAutospacing="0" w:after="150" w:afterAutospacing="0"/>
        <w:ind w:firstLine="450"/>
        <w:jc w:val="both"/>
      </w:pPr>
      <w:bookmarkStart w:id="14" w:name="n28"/>
      <w:bookmarkEnd w:id="14"/>
      <w:r w:rsidRPr="00911E78">
        <w:lastRenderedPageBreak/>
        <w:t>3) надання методичної та консультаційної допомоги з питань додержання законодавства щодо запобігання корупції;</w:t>
      </w:r>
    </w:p>
    <w:p w14:paraId="1DE96810" w14:textId="77777777" w:rsidR="00911E78" w:rsidRPr="00911E78" w:rsidRDefault="00911E78" w:rsidP="00911E78">
      <w:pPr>
        <w:pStyle w:val="rvps2"/>
        <w:shd w:val="clear" w:color="auto" w:fill="FFFFFF"/>
        <w:spacing w:before="0" w:beforeAutospacing="0" w:after="150" w:afterAutospacing="0"/>
        <w:ind w:firstLine="450"/>
        <w:jc w:val="both"/>
      </w:pPr>
      <w:bookmarkStart w:id="15" w:name="n29"/>
      <w:bookmarkEnd w:id="15"/>
      <w:r w:rsidRPr="00911E78">
        <w:t>4) здійснення заходів з виявлення конфлікту інтересів, сприяння його врегулюванню, інформування керівника відповідального суб’єкта та Національного агентства про виявлення конфлікту інтересів та заходи, вжиті для його врегулювання;</w:t>
      </w:r>
    </w:p>
    <w:p w14:paraId="1E49E363" w14:textId="77777777" w:rsidR="00911E78" w:rsidRPr="00911E78" w:rsidRDefault="00911E78" w:rsidP="00911E78">
      <w:pPr>
        <w:pStyle w:val="rvps2"/>
        <w:shd w:val="clear" w:color="auto" w:fill="FFFFFF"/>
        <w:spacing w:before="0" w:beforeAutospacing="0" w:after="150" w:afterAutospacing="0"/>
        <w:ind w:firstLine="450"/>
        <w:jc w:val="both"/>
      </w:pPr>
      <w:bookmarkStart w:id="16" w:name="n30"/>
      <w:bookmarkEnd w:id="16"/>
      <w:r w:rsidRPr="00911E78">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w:t>
      </w:r>
      <w:hyperlink r:id="rId9" w:tgtFrame="_blank" w:history="1">
        <w:r w:rsidRPr="009C222D">
          <w:rPr>
            <w:rStyle w:val="a4"/>
            <w:color w:val="auto"/>
            <w:u w:val="none"/>
          </w:rPr>
          <w:t>Закону</w:t>
        </w:r>
      </w:hyperlink>
      <w:r w:rsidRPr="00911E78">
        <w:t> порядку;</w:t>
      </w:r>
    </w:p>
    <w:p w14:paraId="13A521F0" w14:textId="77777777" w:rsidR="00911E78" w:rsidRPr="00911E78" w:rsidRDefault="00911E78" w:rsidP="00911E78">
      <w:pPr>
        <w:pStyle w:val="rvps2"/>
        <w:shd w:val="clear" w:color="auto" w:fill="FFFFFF"/>
        <w:spacing w:before="0" w:beforeAutospacing="0" w:after="150" w:afterAutospacing="0"/>
        <w:ind w:firstLine="450"/>
        <w:jc w:val="both"/>
      </w:pPr>
      <w:bookmarkStart w:id="17" w:name="n31"/>
      <w:bookmarkEnd w:id="17"/>
      <w:r w:rsidRPr="00911E78">
        <w:t xml:space="preserve">6) здійснення контролю за дотриманням антикорупційного законодавства, у тому числі розгляд повідомлень про порушення вимог Закону, у тому числі </w:t>
      </w:r>
      <w:r>
        <w:t xml:space="preserve">у виконавчих органах Южноукраїнської міської ради, </w:t>
      </w:r>
      <w:r w:rsidRPr="00911E78">
        <w:t>на підвідомчих підприємствах, в установах та організаціях (</w:t>
      </w:r>
      <w:proofErr w:type="spellStart"/>
      <w:r w:rsidRPr="00911E78">
        <w:t>далi</w:t>
      </w:r>
      <w:proofErr w:type="spellEnd"/>
      <w:r w:rsidRPr="00911E78">
        <w:t xml:space="preserve"> - </w:t>
      </w:r>
      <w:proofErr w:type="spellStart"/>
      <w:r w:rsidRPr="00911E78">
        <w:t>юридичнi</w:t>
      </w:r>
      <w:proofErr w:type="spellEnd"/>
      <w:r w:rsidRPr="00911E78">
        <w:t xml:space="preserve"> особи);</w:t>
      </w:r>
    </w:p>
    <w:p w14:paraId="4113A6EA" w14:textId="77777777" w:rsidR="00911E78" w:rsidRPr="00911E78" w:rsidRDefault="00911E78" w:rsidP="00911E78">
      <w:pPr>
        <w:pStyle w:val="rvps2"/>
        <w:shd w:val="clear" w:color="auto" w:fill="FFFFFF"/>
        <w:spacing w:before="0" w:beforeAutospacing="0" w:after="150" w:afterAutospacing="0"/>
        <w:ind w:firstLine="450"/>
        <w:jc w:val="both"/>
      </w:pPr>
      <w:bookmarkStart w:id="18" w:name="n32"/>
      <w:bookmarkEnd w:id="18"/>
      <w:r w:rsidRPr="00911E78">
        <w:t>7) забезпечення захисту працівників, які повідомили про порушення вимог </w:t>
      </w:r>
      <w:hyperlink r:id="rId10" w:tgtFrame="_blank" w:history="1">
        <w:r w:rsidRPr="00911E78">
          <w:rPr>
            <w:rStyle w:val="a4"/>
            <w:color w:val="auto"/>
          </w:rPr>
          <w:t>Закону</w:t>
        </w:r>
      </w:hyperlink>
      <w:r w:rsidRPr="00911E78">
        <w:t>, від застосування негативних заходів впливу з боку керівника або роботодавця відповідно до законодавства щодо захисту викривачів;</w:t>
      </w:r>
    </w:p>
    <w:p w14:paraId="29F737B9" w14:textId="77777777" w:rsidR="00911E78" w:rsidRPr="00911E78" w:rsidRDefault="00911E78" w:rsidP="00911E78">
      <w:pPr>
        <w:pStyle w:val="rvps2"/>
        <w:shd w:val="clear" w:color="auto" w:fill="FFFFFF"/>
        <w:spacing w:before="0" w:beforeAutospacing="0" w:after="150" w:afterAutospacing="0"/>
        <w:ind w:firstLine="450"/>
        <w:jc w:val="both"/>
      </w:pPr>
      <w:bookmarkStart w:id="19" w:name="n33"/>
      <w:bookmarkEnd w:id="19"/>
      <w:r w:rsidRPr="00911E78">
        <w:t>8) інформування керівника відповідального суб’єкта,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0C219072" w14:textId="77777777" w:rsidR="00911E78" w:rsidRPr="00911E78" w:rsidRDefault="00911E78" w:rsidP="00911E78">
      <w:pPr>
        <w:pStyle w:val="rvps2"/>
        <w:shd w:val="clear" w:color="auto" w:fill="FFFFFF"/>
        <w:spacing w:before="0" w:beforeAutospacing="0" w:after="150" w:afterAutospacing="0"/>
        <w:ind w:firstLine="450"/>
        <w:jc w:val="both"/>
      </w:pPr>
      <w:bookmarkStart w:id="20" w:name="n34"/>
      <w:bookmarkEnd w:id="20"/>
      <w:r w:rsidRPr="00911E78">
        <w:t>2.</w:t>
      </w:r>
      <w:r w:rsidR="00D02574">
        <w:t>2.</w:t>
      </w:r>
      <w:r w:rsidRPr="00911E78">
        <w:t xml:space="preserve"> Уповноважена особа відповідно до покладених на нього (неї) завдань:</w:t>
      </w:r>
    </w:p>
    <w:p w14:paraId="7EAF2FE4" w14:textId="77777777" w:rsidR="00911E78" w:rsidRPr="00911E78" w:rsidRDefault="00911E78" w:rsidP="00911E78">
      <w:pPr>
        <w:pStyle w:val="rvps2"/>
        <w:shd w:val="clear" w:color="auto" w:fill="FFFFFF"/>
        <w:spacing w:before="0" w:beforeAutospacing="0" w:after="150" w:afterAutospacing="0"/>
        <w:ind w:firstLine="450"/>
        <w:jc w:val="both"/>
      </w:pPr>
      <w:bookmarkStart w:id="21" w:name="n35"/>
      <w:bookmarkEnd w:id="21"/>
      <w:r w:rsidRPr="00911E78">
        <w:t>1) здійснює заходи щодо запобігання та виявлення порушень вимог </w:t>
      </w:r>
      <w:hyperlink r:id="rId11" w:tgtFrame="_blank" w:history="1">
        <w:r w:rsidRPr="009C222D">
          <w:rPr>
            <w:rStyle w:val="a4"/>
            <w:color w:val="auto"/>
            <w:u w:val="none"/>
          </w:rPr>
          <w:t>Закону</w:t>
        </w:r>
      </w:hyperlink>
      <w:r w:rsidRPr="00911E78">
        <w:t>;</w:t>
      </w:r>
    </w:p>
    <w:p w14:paraId="21CD2CCD" w14:textId="77777777" w:rsidR="00911E78" w:rsidRPr="00911E78" w:rsidRDefault="00911E78" w:rsidP="00911E78">
      <w:pPr>
        <w:pStyle w:val="rvps2"/>
        <w:shd w:val="clear" w:color="auto" w:fill="FFFFFF"/>
        <w:spacing w:before="0" w:beforeAutospacing="0" w:after="150" w:afterAutospacing="0"/>
        <w:ind w:firstLine="450"/>
        <w:jc w:val="both"/>
      </w:pPr>
      <w:bookmarkStart w:id="22" w:name="n36"/>
      <w:bookmarkEnd w:id="22"/>
      <w:r w:rsidRPr="00911E78">
        <w:t xml:space="preserve">2) розробляє </w:t>
      </w:r>
      <w:proofErr w:type="spellStart"/>
      <w:r w:rsidRPr="00911E78">
        <w:t>проєкти</w:t>
      </w:r>
      <w:proofErr w:type="spellEnd"/>
      <w:r w:rsidRPr="00911E78">
        <w:t xml:space="preserve"> актів з питань запобігання та виявлення корупції відповідального суб’єкта;</w:t>
      </w:r>
    </w:p>
    <w:p w14:paraId="573C6866" w14:textId="77777777" w:rsidR="00911E78" w:rsidRPr="00911E78" w:rsidRDefault="00911E78" w:rsidP="00911E78">
      <w:pPr>
        <w:pStyle w:val="rvps2"/>
        <w:shd w:val="clear" w:color="auto" w:fill="FFFFFF"/>
        <w:spacing w:before="0" w:beforeAutospacing="0" w:after="150" w:afterAutospacing="0"/>
        <w:ind w:firstLine="450"/>
        <w:jc w:val="both"/>
      </w:pPr>
      <w:bookmarkStart w:id="23" w:name="n37"/>
      <w:bookmarkEnd w:id="23"/>
      <w:r w:rsidRPr="00911E78">
        <w:t>3) організовує роботу з оцінки корупційних ризиків у діяльності відповідального суб’єкта, підготовки заходів щодо їх усунення, вносить керівнику такого відповідального суб’єкта пропозиції щодо таких заходів;</w:t>
      </w:r>
    </w:p>
    <w:p w14:paraId="437DE62C" w14:textId="77777777" w:rsidR="00911E78" w:rsidRPr="00911E78" w:rsidRDefault="00911E78" w:rsidP="00911E78">
      <w:pPr>
        <w:pStyle w:val="rvps2"/>
        <w:shd w:val="clear" w:color="auto" w:fill="FFFFFF"/>
        <w:spacing w:before="0" w:beforeAutospacing="0" w:after="150" w:afterAutospacing="0"/>
        <w:ind w:firstLine="450"/>
        <w:jc w:val="both"/>
      </w:pPr>
      <w:bookmarkStart w:id="24" w:name="n38"/>
      <w:bookmarkEnd w:id="24"/>
      <w:r w:rsidRPr="00911E78">
        <w:t>4) забезпечує підготовку антикорупційної програми відповідального суб’єкта, змін до неї, подання її на погодження та моніторинг її виконання</w:t>
      </w:r>
      <w:r>
        <w:t xml:space="preserve"> (у випадку необхідності розробки такої програми)</w:t>
      </w:r>
      <w:r w:rsidRPr="00911E78">
        <w:t>;</w:t>
      </w:r>
    </w:p>
    <w:p w14:paraId="4FF40D03" w14:textId="77777777" w:rsidR="00911E78" w:rsidRPr="00911E78" w:rsidRDefault="00911E78" w:rsidP="00911E78">
      <w:pPr>
        <w:pStyle w:val="rvps2"/>
        <w:shd w:val="clear" w:color="auto" w:fill="FFFFFF"/>
        <w:spacing w:before="0" w:beforeAutospacing="0" w:after="150" w:afterAutospacing="0"/>
        <w:ind w:firstLine="450"/>
        <w:jc w:val="both"/>
      </w:pPr>
      <w:bookmarkStart w:id="25" w:name="n39"/>
      <w:bookmarkEnd w:id="25"/>
      <w:r w:rsidRPr="00911E78">
        <w:t>5) здійснює підготовку звітів за результатами періодичного перегляду та оцінки виконання антикорупційної програми, а також надає пропозиції щодо внесення змін до антикорупційної програми за результатами такого періодичного перегляду;</w:t>
      </w:r>
    </w:p>
    <w:p w14:paraId="60A3FC90" w14:textId="77777777" w:rsidR="00911E78" w:rsidRPr="00911E78" w:rsidRDefault="00911E78" w:rsidP="00911E78">
      <w:pPr>
        <w:pStyle w:val="rvps2"/>
        <w:shd w:val="clear" w:color="auto" w:fill="FFFFFF"/>
        <w:spacing w:before="0" w:beforeAutospacing="0" w:after="150" w:afterAutospacing="0"/>
        <w:ind w:firstLine="450"/>
        <w:jc w:val="both"/>
      </w:pPr>
      <w:bookmarkStart w:id="26" w:name="n40"/>
      <w:bookmarkEnd w:id="26"/>
      <w:r w:rsidRPr="00911E78">
        <w:t>6) надає структурним підрозділам та їх працівникам методичну та консультаційну допомогу з питань додержання законодавства щодо запобігання корупції;</w:t>
      </w:r>
    </w:p>
    <w:p w14:paraId="0E1CFD4D" w14:textId="77777777" w:rsidR="00911E78" w:rsidRPr="00911E78" w:rsidRDefault="00911E78" w:rsidP="00911E78">
      <w:pPr>
        <w:pStyle w:val="rvps2"/>
        <w:shd w:val="clear" w:color="auto" w:fill="FFFFFF"/>
        <w:spacing w:before="0" w:beforeAutospacing="0" w:after="150" w:afterAutospacing="0"/>
        <w:ind w:firstLine="450"/>
        <w:jc w:val="both"/>
      </w:pPr>
      <w:bookmarkStart w:id="27" w:name="n41"/>
      <w:bookmarkEnd w:id="27"/>
      <w:r w:rsidRPr="00911E78">
        <w:t>7) вживає заходів з виявлення конфлікту інтересів та сприяє його врегулюванню, інформує керівника відповідального суб’єкта та Національне агентство про виявлення конфлікту інтересів та заходи, вжиті для його врегулювання;</w:t>
      </w:r>
    </w:p>
    <w:p w14:paraId="092E3669" w14:textId="77777777" w:rsidR="00911E78" w:rsidRPr="00911E78" w:rsidRDefault="00911E78" w:rsidP="00911E78">
      <w:pPr>
        <w:pStyle w:val="rvps2"/>
        <w:shd w:val="clear" w:color="auto" w:fill="FFFFFF"/>
        <w:spacing w:before="0" w:beforeAutospacing="0" w:after="150" w:afterAutospacing="0"/>
        <w:ind w:firstLine="450"/>
        <w:jc w:val="both"/>
      </w:pPr>
      <w:bookmarkStart w:id="28" w:name="n42"/>
      <w:bookmarkEnd w:id="28"/>
      <w:r w:rsidRPr="00911E78">
        <w:t xml:space="preserve">8) проводить перевірку факту подання суб’єктами декларування, які працюють у відповідальному суб’єкті (працювали або входять чи входили до </w:t>
      </w:r>
      <w:r w:rsidRPr="00911E78">
        <w:lastRenderedPageBreak/>
        <w:t>складу утвореної у відповідальному суб’єкті конкурсної комісії, до складу Громадської ради доброчесності</w:t>
      </w:r>
      <w:r>
        <w:t xml:space="preserve"> тощо</w:t>
      </w:r>
      <w:r w:rsidRPr="00911E78">
        <w:t>), відповідно до </w:t>
      </w:r>
      <w:hyperlink r:id="rId12" w:anchor="n490" w:tgtFrame="_blank" w:history="1">
        <w:r w:rsidRPr="009C222D">
          <w:rPr>
            <w:rStyle w:val="a4"/>
            <w:color w:val="auto"/>
            <w:u w:val="none"/>
          </w:rPr>
          <w:t>частини другої</w:t>
        </w:r>
      </w:hyperlink>
      <w:r w:rsidRPr="00911E78">
        <w:t> статті 49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14:paraId="4CEA1FE7" w14:textId="77777777" w:rsidR="00911E78" w:rsidRPr="00911E78" w:rsidRDefault="00911E78" w:rsidP="00911E78">
      <w:pPr>
        <w:pStyle w:val="rvps2"/>
        <w:shd w:val="clear" w:color="auto" w:fill="FFFFFF"/>
        <w:spacing w:before="0" w:beforeAutospacing="0" w:after="150" w:afterAutospacing="0"/>
        <w:ind w:firstLine="450"/>
        <w:jc w:val="both"/>
      </w:pPr>
      <w:bookmarkStart w:id="29" w:name="n43"/>
      <w:bookmarkEnd w:id="29"/>
      <w:r w:rsidRPr="00911E78">
        <w:t>9) надає консультативну допомогу в заповненні декларацій особи, уповноваженої на виконання функцій держави або місцевого самоврядування;</w:t>
      </w:r>
    </w:p>
    <w:p w14:paraId="4CD6BEE1" w14:textId="77777777" w:rsidR="00911E78" w:rsidRPr="00911E78" w:rsidRDefault="00911E78" w:rsidP="00911E78">
      <w:pPr>
        <w:pStyle w:val="rvps2"/>
        <w:shd w:val="clear" w:color="auto" w:fill="FFFFFF"/>
        <w:spacing w:before="0" w:beforeAutospacing="0" w:after="150" w:afterAutospacing="0"/>
        <w:ind w:firstLine="450"/>
        <w:jc w:val="both"/>
      </w:pPr>
      <w:bookmarkStart w:id="30" w:name="n44"/>
      <w:bookmarkEnd w:id="30"/>
      <w:r w:rsidRPr="00911E78">
        <w:t>10)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13" w:tgtFrame="_blank" w:history="1">
        <w:r w:rsidRPr="009C222D">
          <w:rPr>
            <w:rStyle w:val="a4"/>
            <w:color w:val="auto"/>
            <w:u w:val="none"/>
          </w:rPr>
          <w:t>Закону</w:t>
        </w:r>
      </w:hyperlink>
      <w:r w:rsidRPr="009C222D">
        <w:t>,</w:t>
      </w:r>
      <w:r w:rsidRPr="00911E78">
        <w:t xml:space="preserve"> отримує та організовує розгляд повідомленої через такі канали інформації;</w:t>
      </w:r>
    </w:p>
    <w:p w14:paraId="65658F09" w14:textId="77777777" w:rsidR="00911E78" w:rsidRPr="00911E78" w:rsidRDefault="00911E78" w:rsidP="00911E78">
      <w:pPr>
        <w:pStyle w:val="rvps2"/>
        <w:shd w:val="clear" w:color="auto" w:fill="FFFFFF"/>
        <w:spacing w:before="0" w:beforeAutospacing="0" w:after="150" w:afterAutospacing="0"/>
        <w:ind w:firstLine="450"/>
        <w:jc w:val="both"/>
      </w:pPr>
      <w:bookmarkStart w:id="31" w:name="n45"/>
      <w:bookmarkEnd w:id="31"/>
      <w:r w:rsidRPr="00911E78">
        <w:t>11) співпрацює з викривачами, забезпечує дотримання їхніх прав та гарантій захисту, передбачених Законом;</w:t>
      </w:r>
    </w:p>
    <w:p w14:paraId="042D292F" w14:textId="77777777" w:rsidR="00911E78" w:rsidRPr="00911E78" w:rsidRDefault="00911E78" w:rsidP="00911E78">
      <w:pPr>
        <w:pStyle w:val="rvps2"/>
        <w:shd w:val="clear" w:color="auto" w:fill="FFFFFF"/>
        <w:spacing w:before="0" w:beforeAutospacing="0" w:after="150" w:afterAutospacing="0"/>
        <w:ind w:firstLine="450"/>
        <w:jc w:val="both"/>
      </w:pPr>
      <w:bookmarkStart w:id="32" w:name="n46"/>
      <w:bookmarkEnd w:id="32"/>
      <w:r w:rsidRPr="00911E78">
        <w:t>12) надає працівникам відповідального суб’єкта або особам, які проходять у них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14:paraId="5391AC8A" w14:textId="77777777" w:rsidR="00911E78" w:rsidRPr="00911E78" w:rsidRDefault="00911E78" w:rsidP="00911E78">
      <w:pPr>
        <w:pStyle w:val="rvps2"/>
        <w:shd w:val="clear" w:color="auto" w:fill="FFFFFF"/>
        <w:spacing w:before="0" w:beforeAutospacing="0" w:after="150" w:afterAutospacing="0"/>
        <w:ind w:firstLine="450"/>
        <w:jc w:val="both"/>
      </w:pPr>
      <w:bookmarkStart w:id="33" w:name="n47"/>
      <w:bookmarkEnd w:id="33"/>
      <w:r w:rsidRPr="00911E78">
        <w:t>13) здійснює перевірку повідомлень про можливі факти корупційних або пов’язаних з корупцією правопорушень, інших порушень Закону, отриманих через внутрішні та регулярні канали повідомлень, у терміни, передбачені </w:t>
      </w:r>
      <w:hyperlink r:id="rId14" w:tgtFrame="_blank" w:history="1">
        <w:r w:rsidRPr="009C222D">
          <w:rPr>
            <w:rStyle w:val="a4"/>
            <w:color w:val="auto"/>
            <w:u w:val="none"/>
          </w:rPr>
          <w:t>Законом</w:t>
        </w:r>
      </w:hyperlink>
      <w:r w:rsidRPr="009C222D">
        <w:t>;</w:t>
      </w:r>
    </w:p>
    <w:p w14:paraId="16951A61" w14:textId="77777777" w:rsidR="00911E78" w:rsidRPr="00911E78" w:rsidRDefault="00911E78" w:rsidP="00911E78">
      <w:pPr>
        <w:pStyle w:val="rvps2"/>
        <w:shd w:val="clear" w:color="auto" w:fill="FFFFFF"/>
        <w:spacing w:before="0" w:beforeAutospacing="0" w:after="150" w:afterAutospacing="0"/>
        <w:ind w:firstLine="450"/>
        <w:jc w:val="both"/>
      </w:pPr>
      <w:bookmarkStart w:id="34" w:name="n48"/>
      <w:bookmarkEnd w:id="34"/>
      <w:r w:rsidRPr="00911E78">
        <w:t>14) інформує керівника відповідального суб’єкта,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w:t>
      </w:r>
      <w:hyperlink r:id="rId15" w:tgtFrame="_blank" w:history="1">
        <w:r w:rsidRPr="009C222D">
          <w:rPr>
            <w:rStyle w:val="a4"/>
            <w:color w:val="auto"/>
            <w:u w:val="none"/>
          </w:rPr>
          <w:t>Закону</w:t>
        </w:r>
      </w:hyperlink>
      <w:r w:rsidRPr="00911E78">
        <w:t> працівниками відповідального суб’єкта;</w:t>
      </w:r>
    </w:p>
    <w:p w14:paraId="7121B275" w14:textId="77777777" w:rsidR="00911E78" w:rsidRPr="00911E78" w:rsidRDefault="00911E78" w:rsidP="00911E78">
      <w:pPr>
        <w:pStyle w:val="rvps2"/>
        <w:shd w:val="clear" w:color="auto" w:fill="FFFFFF"/>
        <w:spacing w:before="0" w:beforeAutospacing="0" w:after="150" w:afterAutospacing="0"/>
        <w:ind w:firstLine="450"/>
        <w:jc w:val="both"/>
      </w:pPr>
      <w:bookmarkStart w:id="35" w:name="n49"/>
      <w:bookmarkEnd w:id="35"/>
      <w:r w:rsidRPr="00911E78">
        <w:t>15) у разі отримання офіційної інформації стосовно вчинення працівником відповідального суб’єкта корупційного правопорушення або правопорушення, пов’язаного з корупцією, здійснює моніторинг офіційного веб</w:t>
      </w:r>
      <w:r w:rsidR="009C222D">
        <w:t xml:space="preserve"> </w:t>
      </w:r>
      <w:r w:rsidRPr="00911E78">
        <w:t>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14:paraId="34C82DB0" w14:textId="77777777" w:rsidR="00911E78" w:rsidRPr="00911E78" w:rsidRDefault="00911E78" w:rsidP="00911E78">
      <w:pPr>
        <w:pStyle w:val="rvps2"/>
        <w:shd w:val="clear" w:color="auto" w:fill="FFFFFF"/>
        <w:spacing w:before="0" w:beforeAutospacing="0" w:after="150" w:afterAutospacing="0"/>
        <w:ind w:firstLine="450"/>
        <w:jc w:val="both"/>
      </w:pPr>
      <w:bookmarkStart w:id="36" w:name="n50"/>
      <w:bookmarkEnd w:id="36"/>
      <w:r w:rsidRPr="00911E78">
        <w:t>16) повідомляє у письмовій формі керівника відповідального суб’єкта про вчинення корупційних правопорушень або правопорушень, пов’язаних з корупцією, та інших порушень вимог Закону працівниками відповідального суб’єкта з метою забезпечення дотримання відповідальним суб’єктом вимог статті</w:t>
      </w:r>
      <w:r>
        <w:t xml:space="preserve"> </w:t>
      </w:r>
      <w:r w:rsidRPr="00911E78">
        <w:t>65</w:t>
      </w:r>
      <w:r>
        <w:t xml:space="preserve"> </w:t>
      </w:r>
      <w:r w:rsidR="00D02574">
        <w:t>–</w:t>
      </w:r>
      <w:r>
        <w:t xml:space="preserve"> 1</w:t>
      </w:r>
      <w:r w:rsidRPr="00911E78">
        <w:t xml:space="preserve"> Закону;</w:t>
      </w:r>
    </w:p>
    <w:p w14:paraId="7E8D8416" w14:textId="77777777" w:rsidR="00911E78" w:rsidRPr="00911E78" w:rsidRDefault="00911E78" w:rsidP="00911E78">
      <w:pPr>
        <w:pStyle w:val="rvps2"/>
        <w:shd w:val="clear" w:color="auto" w:fill="FFFFFF"/>
        <w:spacing w:before="0" w:beforeAutospacing="0" w:after="150" w:afterAutospacing="0"/>
        <w:ind w:firstLine="450"/>
        <w:jc w:val="both"/>
      </w:pPr>
      <w:bookmarkStart w:id="37" w:name="n51"/>
      <w:bookmarkEnd w:id="37"/>
      <w:r w:rsidRPr="00911E78">
        <w:t>17) інформує Національне агентство у разі не</w:t>
      </w:r>
      <w:r w:rsidR="009C222D">
        <w:t xml:space="preserve"> </w:t>
      </w:r>
      <w:r w:rsidRPr="00911E78">
        <w:t>направлення кадровою службою відповідального суб’єкта завіреної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14:paraId="16114751" w14:textId="77777777" w:rsidR="00911E78" w:rsidRPr="00911E78" w:rsidRDefault="00911E78" w:rsidP="00911E78">
      <w:pPr>
        <w:pStyle w:val="rvps2"/>
        <w:shd w:val="clear" w:color="auto" w:fill="FFFFFF"/>
        <w:spacing w:before="0" w:beforeAutospacing="0" w:after="150" w:afterAutospacing="0"/>
        <w:ind w:firstLine="450"/>
        <w:jc w:val="both"/>
      </w:pPr>
      <w:bookmarkStart w:id="38" w:name="n52"/>
      <w:bookmarkEnd w:id="38"/>
      <w:r w:rsidRPr="00911E78">
        <w:lastRenderedPageBreak/>
        <w:t>18)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16" w:tgtFrame="_blank" w:history="1">
        <w:r w:rsidRPr="009C222D">
          <w:rPr>
            <w:rStyle w:val="a4"/>
            <w:color w:val="auto"/>
            <w:u w:val="none"/>
          </w:rPr>
          <w:t>Закону</w:t>
        </w:r>
      </w:hyperlink>
      <w:r w:rsidRPr="00911E78">
        <w:t> в інший спосіб, за поданням спеціально уповноваженого суб’єкта у сфері протидії корупції або приписом Національного агентства;</w:t>
      </w:r>
    </w:p>
    <w:p w14:paraId="2FE9A3B3" w14:textId="77777777" w:rsidR="00911E78" w:rsidRPr="00911E78" w:rsidRDefault="00911E78" w:rsidP="00911E78">
      <w:pPr>
        <w:pStyle w:val="rvps2"/>
        <w:shd w:val="clear" w:color="auto" w:fill="FFFFFF"/>
        <w:spacing w:before="0" w:beforeAutospacing="0" w:after="150" w:afterAutospacing="0"/>
        <w:ind w:firstLine="450"/>
        <w:jc w:val="both"/>
      </w:pPr>
      <w:bookmarkStart w:id="39" w:name="n53"/>
      <w:bookmarkEnd w:id="39"/>
      <w:r w:rsidRPr="00911E78">
        <w:t>19) веде облік працівників відповідального суб’єкта, притягнутих до відповідальності за вчинення корупційних правопорушень або правопорушень, пов’язаних з корупцією;</w:t>
      </w:r>
    </w:p>
    <w:p w14:paraId="3139E97D" w14:textId="77777777" w:rsidR="00911E78" w:rsidRPr="00911E78" w:rsidRDefault="00911E78" w:rsidP="00911E78">
      <w:pPr>
        <w:pStyle w:val="rvps2"/>
        <w:shd w:val="clear" w:color="auto" w:fill="FFFFFF"/>
        <w:spacing w:before="0" w:beforeAutospacing="0" w:after="150" w:afterAutospacing="0"/>
        <w:ind w:firstLine="450"/>
        <w:jc w:val="both"/>
      </w:pPr>
      <w:bookmarkStart w:id="40" w:name="n54"/>
      <w:bookmarkEnd w:id="40"/>
      <w:r w:rsidRPr="00911E78">
        <w:t xml:space="preserve">20) візує </w:t>
      </w:r>
      <w:proofErr w:type="spellStart"/>
      <w:r w:rsidRPr="00911E78">
        <w:t>проєкти</w:t>
      </w:r>
      <w:proofErr w:type="spellEnd"/>
      <w:r w:rsidRPr="00911E78">
        <w:t xml:space="preserve"> наказів (розпоряджень) з основної діяльності, адміністративно-господарських питань, а також </w:t>
      </w:r>
      <w:proofErr w:type="spellStart"/>
      <w:r w:rsidRPr="00911E78">
        <w:t>проєкти</w:t>
      </w:r>
      <w:proofErr w:type="spellEnd"/>
      <w:r w:rsidRPr="00911E78">
        <w:t xml:space="preserve"> наказів (розпоряджень) з кадрових питань (особового складу) залежно від їх видів;</w:t>
      </w:r>
    </w:p>
    <w:p w14:paraId="15BF23A0" w14:textId="77777777" w:rsidR="00911E78" w:rsidRPr="00911E78" w:rsidRDefault="00911E78" w:rsidP="00911E78">
      <w:pPr>
        <w:pStyle w:val="rvps2"/>
        <w:shd w:val="clear" w:color="auto" w:fill="FFFFFF"/>
        <w:spacing w:before="0" w:beforeAutospacing="0" w:after="150" w:afterAutospacing="0"/>
        <w:ind w:firstLine="450"/>
        <w:jc w:val="both"/>
      </w:pPr>
      <w:bookmarkStart w:id="41" w:name="n55"/>
      <w:bookmarkEnd w:id="41"/>
      <w:r w:rsidRPr="00911E78">
        <w:t xml:space="preserve">21) </w:t>
      </w:r>
      <w:r>
        <w:t xml:space="preserve">своєчасно </w:t>
      </w:r>
      <w:r w:rsidRPr="00911E78">
        <w:t>надає Національному агентству інформацію щодо діяльності уповноваженої особи з питань запобігання та виявлення корупції та інформацію щодо уповноваженої особи з питань запобігання та виявлення корупції.</w:t>
      </w:r>
    </w:p>
    <w:p w14:paraId="60C661FA" w14:textId="77777777" w:rsidR="00911E78" w:rsidRPr="00911E78" w:rsidRDefault="00911E78" w:rsidP="00911E78">
      <w:pPr>
        <w:pStyle w:val="rvps2"/>
        <w:shd w:val="clear" w:color="auto" w:fill="FFFFFF"/>
        <w:spacing w:before="0" w:beforeAutospacing="0" w:after="150" w:afterAutospacing="0"/>
        <w:ind w:firstLine="450"/>
        <w:jc w:val="both"/>
      </w:pPr>
      <w:bookmarkStart w:id="42" w:name="n56"/>
      <w:bookmarkStart w:id="43" w:name="n57"/>
      <w:bookmarkStart w:id="44" w:name="n58"/>
      <w:bookmarkEnd w:id="42"/>
      <w:bookmarkEnd w:id="43"/>
      <w:bookmarkEnd w:id="44"/>
      <w:r w:rsidRPr="00911E78">
        <w:t>22) щороку до 15 лютого року, наступного за звітним, здійснює заходи з організації подання до Національного агентства інформації, необхідної для підготовки національної доповіді щодо реалізації засад антикорупційної політики відповідно до </w:t>
      </w:r>
      <w:hyperlink r:id="rId17" w:anchor="n260" w:tgtFrame="_blank" w:history="1">
        <w:r w:rsidRPr="009C222D">
          <w:rPr>
            <w:rStyle w:val="a4"/>
            <w:color w:val="auto"/>
            <w:u w:val="none"/>
          </w:rPr>
          <w:t>статті 20</w:t>
        </w:r>
      </w:hyperlink>
      <w:r w:rsidRPr="00911E78">
        <w:t> Закону;</w:t>
      </w:r>
    </w:p>
    <w:p w14:paraId="35A99E25" w14:textId="77777777" w:rsidR="00911E78" w:rsidRPr="00911E78" w:rsidRDefault="00911E78" w:rsidP="00911E78">
      <w:pPr>
        <w:pStyle w:val="rvps2"/>
        <w:shd w:val="clear" w:color="auto" w:fill="FFFFFF"/>
        <w:spacing w:before="0" w:beforeAutospacing="0" w:after="150" w:afterAutospacing="0"/>
        <w:ind w:firstLine="450"/>
        <w:jc w:val="both"/>
      </w:pPr>
      <w:bookmarkStart w:id="45" w:name="n59"/>
      <w:bookmarkEnd w:id="45"/>
      <w:r w:rsidRPr="00911E78">
        <w:t>23) взаємодіє з уповноваженими підрозділами (уповноваженими особами) інших відповідальних суб’єктів, Національним агентством, іншими спеціально уповноваженими суб’єктами у сфері протидії корупції;</w:t>
      </w:r>
    </w:p>
    <w:p w14:paraId="4724C19D" w14:textId="77777777" w:rsidR="00911E78" w:rsidRPr="00911E78" w:rsidRDefault="00D02574" w:rsidP="00911E78">
      <w:pPr>
        <w:pStyle w:val="rvps2"/>
        <w:shd w:val="clear" w:color="auto" w:fill="FFFFFF"/>
        <w:spacing w:before="0" w:beforeAutospacing="0" w:after="150" w:afterAutospacing="0"/>
        <w:ind w:firstLine="450"/>
        <w:jc w:val="both"/>
      </w:pPr>
      <w:bookmarkStart w:id="46" w:name="n60"/>
      <w:bookmarkEnd w:id="46"/>
      <w:r>
        <w:t>2.</w:t>
      </w:r>
      <w:r w:rsidR="00911E78" w:rsidRPr="00911E78">
        <w:t>3. Уповноважена особа з метою виконання покладених на нього (неї) завдань має право:</w:t>
      </w:r>
    </w:p>
    <w:p w14:paraId="68248B82" w14:textId="77777777" w:rsidR="00911E78" w:rsidRPr="00911E78" w:rsidRDefault="00911E78" w:rsidP="00911E78">
      <w:pPr>
        <w:pStyle w:val="rvps2"/>
        <w:shd w:val="clear" w:color="auto" w:fill="FFFFFF"/>
        <w:spacing w:before="0" w:beforeAutospacing="0" w:after="150" w:afterAutospacing="0"/>
        <w:ind w:firstLine="450"/>
        <w:jc w:val="both"/>
      </w:pPr>
      <w:bookmarkStart w:id="47" w:name="n61"/>
      <w:bookmarkEnd w:id="47"/>
      <w:r w:rsidRPr="00911E78">
        <w:t>1) витребувати, відповідно до </w:t>
      </w:r>
      <w:hyperlink r:id="rId18" w:anchor="n1562" w:tgtFrame="_blank" w:history="1">
        <w:r w:rsidRPr="009C222D">
          <w:rPr>
            <w:rStyle w:val="a4"/>
            <w:color w:val="auto"/>
            <w:u w:val="none"/>
          </w:rPr>
          <w:t>пункту 1</w:t>
        </w:r>
      </w:hyperlink>
      <w:r w:rsidRPr="00911E78">
        <w:t> частини другої статті 53</w:t>
      </w:r>
      <w:r w:rsidRPr="00911E78">
        <w:rPr>
          <w:rStyle w:val="rvts37"/>
          <w:b/>
          <w:bCs/>
          <w:sz w:val="2"/>
          <w:szCs w:val="2"/>
          <w:vertAlign w:val="superscript"/>
        </w:rPr>
        <w:t>-</w:t>
      </w:r>
      <w:r w:rsidRPr="00911E78">
        <w:rPr>
          <w:rStyle w:val="rvts37"/>
          <w:b/>
          <w:bCs/>
          <w:sz w:val="16"/>
          <w:szCs w:val="16"/>
          <w:vertAlign w:val="superscript"/>
        </w:rPr>
        <w:t>9 </w:t>
      </w:r>
      <w:r w:rsidRPr="00911E78">
        <w:t>Закону, від інших структурних підрозділів відповідального суб’єкта документи, у тому числі ті, що містять інформацію з обмеженим доступом (крім державної таємниці), та робити чи отримувати їх копії;</w:t>
      </w:r>
    </w:p>
    <w:p w14:paraId="5D08F482" w14:textId="77777777" w:rsidR="00911E78" w:rsidRPr="00911E78" w:rsidRDefault="00911E78" w:rsidP="00911E78">
      <w:pPr>
        <w:pStyle w:val="rvps2"/>
        <w:shd w:val="clear" w:color="auto" w:fill="FFFFFF"/>
        <w:spacing w:before="0" w:beforeAutospacing="0" w:after="150" w:afterAutospacing="0"/>
        <w:ind w:firstLine="450"/>
        <w:jc w:val="both"/>
      </w:pPr>
      <w:bookmarkStart w:id="48" w:name="n62"/>
      <w:bookmarkEnd w:id="48"/>
      <w:r w:rsidRPr="00911E78">
        <w:t>2) викликати та опитувати осіб, дії або бездіяльність яких стосуються повідомлених викривачем фактів, у тому числі керівника, заступників керівника відповідального суб’єкта;</w:t>
      </w:r>
    </w:p>
    <w:p w14:paraId="3B9909DA" w14:textId="77777777" w:rsidR="00911E78" w:rsidRPr="00911E78" w:rsidRDefault="00911E78" w:rsidP="00911E78">
      <w:pPr>
        <w:pStyle w:val="rvps2"/>
        <w:shd w:val="clear" w:color="auto" w:fill="FFFFFF"/>
        <w:spacing w:before="0" w:beforeAutospacing="0" w:after="150" w:afterAutospacing="0"/>
        <w:ind w:firstLine="450"/>
        <w:jc w:val="both"/>
      </w:pPr>
      <w:bookmarkStart w:id="49" w:name="n63"/>
      <w:bookmarkEnd w:id="49"/>
      <w:r w:rsidRPr="00911E78">
        <w:t>3) звертатися до Національного агентства щодо порушених прав викривача, його близьких осіб;</w:t>
      </w:r>
    </w:p>
    <w:p w14:paraId="791BB5E0" w14:textId="77777777" w:rsidR="00911E78" w:rsidRPr="00911E78" w:rsidRDefault="00911E78" w:rsidP="00911E78">
      <w:pPr>
        <w:pStyle w:val="rvps2"/>
        <w:shd w:val="clear" w:color="auto" w:fill="FFFFFF"/>
        <w:spacing w:before="0" w:beforeAutospacing="0" w:after="150" w:afterAutospacing="0"/>
        <w:ind w:firstLine="450"/>
        <w:jc w:val="both"/>
      </w:pPr>
      <w:bookmarkStart w:id="50" w:name="n64"/>
      <w:bookmarkEnd w:id="50"/>
      <w:r w:rsidRPr="00911E78">
        <w:t>4) виконувати інші визначені </w:t>
      </w:r>
      <w:hyperlink r:id="rId19" w:tgtFrame="_blank" w:history="1">
        <w:r w:rsidRPr="009C222D">
          <w:rPr>
            <w:rStyle w:val="a4"/>
            <w:color w:val="auto"/>
            <w:u w:val="none"/>
          </w:rPr>
          <w:t>Законом</w:t>
        </w:r>
      </w:hyperlink>
      <w:r w:rsidRPr="00911E78">
        <w:t> повноваження, спрямовані на всебічний розгляд повідомлень викривачів та захист їхніх прав і свобод;</w:t>
      </w:r>
    </w:p>
    <w:p w14:paraId="371D4FBB" w14:textId="77777777" w:rsidR="00911E78" w:rsidRPr="00911E78" w:rsidRDefault="00911E78" w:rsidP="00911E78">
      <w:pPr>
        <w:pStyle w:val="rvps2"/>
        <w:shd w:val="clear" w:color="auto" w:fill="FFFFFF"/>
        <w:spacing w:before="0" w:beforeAutospacing="0" w:after="150" w:afterAutospacing="0"/>
        <w:ind w:firstLine="450"/>
        <w:jc w:val="both"/>
      </w:pPr>
      <w:bookmarkStart w:id="51" w:name="n65"/>
      <w:bookmarkEnd w:id="51"/>
      <w:r w:rsidRPr="00911E78">
        <w:t>5) отримувати від посадових та службових осіб відповідального суб’єкта письмові пояснення з приводу обставин, що можуть свідчити про порушення вимог </w:t>
      </w:r>
      <w:hyperlink r:id="rId20" w:tgtFrame="_blank" w:history="1">
        <w:r w:rsidRPr="009C222D">
          <w:rPr>
            <w:rStyle w:val="a4"/>
            <w:color w:val="auto"/>
            <w:u w:val="none"/>
          </w:rPr>
          <w:t>Закону</w:t>
        </w:r>
      </w:hyperlink>
      <w:r w:rsidRPr="00911E78">
        <w:t> щодо запобігання та врегулювання конфлікту інтересів та інших передбачених вимог та обмежень;</w:t>
      </w:r>
    </w:p>
    <w:p w14:paraId="7A888E6C" w14:textId="77777777" w:rsidR="00911E78" w:rsidRPr="00911E78" w:rsidRDefault="00911E78" w:rsidP="00911E78">
      <w:pPr>
        <w:pStyle w:val="rvps2"/>
        <w:shd w:val="clear" w:color="auto" w:fill="FFFFFF"/>
        <w:spacing w:before="0" w:beforeAutospacing="0" w:after="150" w:afterAutospacing="0"/>
        <w:ind w:firstLine="450"/>
        <w:jc w:val="both"/>
      </w:pPr>
      <w:bookmarkStart w:id="52" w:name="n66"/>
      <w:bookmarkEnd w:id="52"/>
      <w:r w:rsidRPr="00911E78">
        <w:t>6) мати доступ до документів та інформації, розпорядником яких є відповідальний суб’єкт, з урахуванням обмежень, встановлених законом;</w:t>
      </w:r>
    </w:p>
    <w:p w14:paraId="63CCCF1A" w14:textId="77777777" w:rsidR="00911E78" w:rsidRPr="00911E78" w:rsidRDefault="00911E78" w:rsidP="00911E78">
      <w:pPr>
        <w:pStyle w:val="rvps2"/>
        <w:shd w:val="clear" w:color="auto" w:fill="FFFFFF"/>
        <w:spacing w:before="0" w:beforeAutospacing="0" w:after="150" w:afterAutospacing="0"/>
        <w:ind w:firstLine="450"/>
        <w:jc w:val="both"/>
      </w:pPr>
      <w:bookmarkStart w:id="53" w:name="n67"/>
      <w:bookmarkEnd w:id="53"/>
      <w:r w:rsidRPr="00911E78">
        <w:t>7) брати участь та проводити для працівників відповідального суб’єкта внутрішні навчання, а також ініціювати проведення нарад з питань запобігання і виявлення корупції;</w:t>
      </w:r>
    </w:p>
    <w:p w14:paraId="4331FAAD" w14:textId="77777777" w:rsidR="00911E78" w:rsidRPr="00911E78" w:rsidRDefault="00911E78" w:rsidP="00911E78">
      <w:pPr>
        <w:pStyle w:val="rvps2"/>
        <w:shd w:val="clear" w:color="auto" w:fill="FFFFFF"/>
        <w:spacing w:before="0" w:beforeAutospacing="0" w:after="150" w:afterAutospacing="0"/>
        <w:ind w:firstLine="450"/>
        <w:jc w:val="both"/>
      </w:pPr>
      <w:bookmarkStart w:id="54" w:name="n68"/>
      <w:bookmarkEnd w:id="54"/>
      <w:r w:rsidRPr="00911E78">
        <w:lastRenderedPageBreak/>
        <w:t>8) здійснювати контроль за дотриманням антикорупційного законодавства, у тому числі розгляд повідомлень про порушення вимог </w:t>
      </w:r>
      <w:hyperlink r:id="rId21" w:tgtFrame="_blank" w:history="1">
        <w:r w:rsidRPr="009C222D">
          <w:rPr>
            <w:rStyle w:val="a4"/>
            <w:color w:val="auto"/>
            <w:u w:val="none"/>
          </w:rPr>
          <w:t>Закону</w:t>
        </w:r>
      </w:hyperlink>
      <w:r w:rsidRPr="00911E78">
        <w:t>, у тому числі в юридичних особах;</w:t>
      </w:r>
    </w:p>
    <w:p w14:paraId="6F6A9DB4" w14:textId="77777777" w:rsidR="00911E78" w:rsidRPr="00911E78" w:rsidRDefault="00911E78" w:rsidP="00911E78">
      <w:pPr>
        <w:pStyle w:val="rvps2"/>
        <w:shd w:val="clear" w:color="auto" w:fill="FFFFFF"/>
        <w:spacing w:before="0" w:beforeAutospacing="0" w:after="150" w:afterAutospacing="0"/>
        <w:ind w:firstLine="450"/>
        <w:jc w:val="both"/>
      </w:pPr>
      <w:bookmarkStart w:id="55" w:name="n69"/>
      <w:bookmarkEnd w:id="55"/>
      <w:r w:rsidRPr="00911E78">
        <w:t xml:space="preserve">9) надсилати за підписом керівника відповідального суб’єкта запити до юридичних </w:t>
      </w:r>
      <w:proofErr w:type="spellStart"/>
      <w:r w:rsidRPr="00911E78">
        <w:t>осiб</w:t>
      </w:r>
      <w:proofErr w:type="spellEnd"/>
      <w:r w:rsidRPr="00911E78">
        <w:t>, що належать до сфери управління відповідального суб’єкта, з метою отримання від них інформації та матеріалів, необхідних для виконання покладених на уповноважену особу завдань;</w:t>
      </w:r>
    </w:p>
    <w:p w14:paraId="683100F1" w14:textId="77777777" w:rsidR="00911E78" w:rsidRPr="00911E78" w:rsidRDefault="00911E78" w:rsidP="00911E78">
      <w:pPr>
        <w:pStyle w:val="rvps2"/>
        <w:shd w:val="clear" w:color="auto" w:fill="FFFFFF"/>
        <w:spacing w:before="0" w:beforeAutospacing="0" w:after="150" w:afterAutospacing="0"/>
        <w:ind w:firstLine="450"/>
        <w:jc w:val="both"/>
      </w:pPr>
      <w:bookmarkStart w:id="56" w:name="n70"/>
      <w:bookmarkEnd w:id="56"/>
      <w:r w:rsidRPr="00911E78">
        <w:t>10) вносити подання керівнику відповідального суб’єкта про притягнення винних осіб до дисциплінарної відповідальності на виконання повноважень у сфері захисту викривачів;</w:t>
      </w:r>
    </w:p>
    <w:p w14:paraId="3AFE15D0" w14:textId="77777777" w:rsidR="00911E78" w:rsidRPr="00911E78" w:rsidRDefault="00911E78" w:rsidP="00911E78">
      <w:pPr>
        <w:pStyle w:val="rvps2"/>
        <w:shd w:val="clear" w:color="auto" w:fill="FFFFFF"/>
        <w:spacing w:before="0" w:beforeAutospacing="0" w:after="150" w:afterAutospacing="0"/>
        <w:ind w:firstLine="450"/>
        <w:jc w:val="both"/>
      </w:pPr>
      <w:bookmarkStart w:id="57" w:name="n71"/>
      <w:bookmarkEnd w:id="57"/>
      <w:r w:rsidRPr="00911E78">
        <w:t>11) ініціювати перед керівником відповідального суб’єкта питання проведення перевірки організації роботи із запобігання і виявлення корупції в юридичних особах, що належать до сфери управління відповідального суб’єкта;</w:t>
      </w:r>
    </w:p>
    <w:p w14:paraId="4097947E" w14:textId="77777777" w:rsidR="00911E78" w:rsidRPr="00911E78" w:rsidRDefault="00911E78" w:rsidP="00911E78">
      <w:pPr>
        <w:pStyle w:val="rvps2"/>
        <w:shd w:val="clear" w:color="auto" w:fill="FFFFFF"/>
        <w:spacing w:before="0" w:beforeAutospacing="0" w:after="150" w:afterAutospacing="0"/>
        <w:ind w:firstLine="450"/>
        <w:jc w:val="both"/>
      </w:pPr>
      <w:bookmarkStart w:id="58" w:name="n72"/>
      <w:bookmarkEnd w:id="58"/>
      <w:r w:rsidRPr="00911E78">
        <w:t>12) проводити аналіз потенційних та наявних контрагентів відповідального суб’єкта та надавати інформацію про них керівнику відповідального суб’єкта.</w:t>
      </w:r>
    </w:p>
    <w:p w14:paraId="12288E00" w14:textId="77777777" w:rsidR="00911E78" w:rsidRPr="00D02574" w:rsidRDefault="00911E78" w:rsidP="00911E78">
      <w:pPr>
        <w:pStyle w:val="rvps7"/>
        <w:shd w:val="clear" w:color="auto" w:fill="FFFFFF"/>
        <w:spacing w:before="150" w:beforeAutospacing="0" w:after="150" w:afterAutospacing="0"/>
        <w:ind w:left="450" w:right="450"/>
        <w:jc w:val="center"/>
      </w:pPr>
      <w:bookmarkStart w:id="59" w:name="n73"/>
      <w:bookmarkEnd w:id="59"/>
      <w:r w:rsidRPr="00D02574">
        <w:rPr>
          <w:rStyle w:val="rvts15"/>
          <w:bCs/>
          <w:sz w:val="28"/>
          <w:szCs w:val="28"/>
        </w:rPr>
        <w:t xml:space="preserve">III. </w:t>
      </w:r>
      <w:r w:rsidR="00CC6246" w:rsidRPr="00D02574">
        <w:rPr>
          <w:rStyle w:val="rvts15"/>
          <w:bCs/>
          <w:sz w:val="28"/>
          <w:szCs w:val="28"/>
        </w:rPr>
        <w:t>У</w:t>
      </w:r>
      <w:r w:rsidRPr="00D02574">
        <w:rPr>
          <w:rStyle w:val="rvts15"/>
          <w:bCs/>
          <w:sz w:val="28"/>
          <w:szCs w:val="28"/>
        </w:rPr>
        <w:t>повноважена особа</w:t>
      </w:r>
    </w:p>
    <w:p w14:paraId="38DC62E1" w14:textId="77777777" w:rsidR="00911E78" w:rsidRPr="00911E78" w:rsidRDefault="00D02574" w:rsidP="00911E78">
      <w:pPr>
        <w:pStyle w:val="rvps2"/>
        <w:shd w:val="clear" w:color="auto" w:fill="FFFFFF"/>
        <w:spacing w:before="0" w:beforeAutospacing="0" w:after="150" w:afterAutospacing="0"/>
        <w:ind w:firstLine="450"/>
        <w:jc w:val="both"/>
      </w:pPr>
      <w:bookmarkStart w:id="60" w:name="n74"/>
      <w:bookmarkEnd w:id="60"/>
      <w:r>
        <w:t>3.</w:t>
      </w:r>
      <w:r w:rsidR="00911E78" w:rsidRPr="00911E78">
        <w:t>1. Уповноважен</w:t>
      </w:r>
      <w:r w:rsidR="00CC6246">
        <w:t>а особа</w:t>
      </w:r>
      <w:r w:rsidR="00911E78" w:rsidRPr="00911E78">
        <w:t xml:space="preserve"> призначається на посаду та звільняється з посади в порядку, передбаченому законодавством.</w:t>
      </w:r>
    </w:p>
    <w:p w14:paraId="79CA1326" w14:textId="77777777" w:rsidR="00911E78" w:rsidRPr="00911E78" w:rsidRDefault="00D02574" w:rsidP="00911E78">
      <w:pPr>
        <w:pStyle w:val="rvps2"/>
        <w:shd w:val="clear" w:color="auto" w:fill="FFFFFF"/>
        <w:spacing w:before="0" w:beforeAutospacing="0" w:after="150" w:afterAutospacing="0"/>
        <w:ind w:firstLine="450"/>
        <w:jc w:val="both"/>
      </w:pPr>
      <w:bookmarkStart w:id="61" w:name="n75"/>
      <w:bookmarkEnd w:id="61"/>
      <w:r>
        <w:t>3.</w:t>
      </w:r>
      <w:r w:rsidR="00911E78" w:rsidRPr="00911E78">
        <w:t xml:space="preserve">2. </w:t>
      </w:r>
      <w:r w:rsidR="00CC6246">
        <w:t>Уповноважена особа</w:t>
      </w:r>
      <w:r w:rsidR="00911E78" w:rsidRPr="00911E78">
        <w:t>:</w:t>
      </w:r>
    </w:p>
    <w:p w14:paraId="584D8899" w14:textId="77777777" w:rsidR="00911E78" w:rsidRPr="00911E78" w:rsidRDefault="00911E78" w:rsidP="00911E78">
      <w:pPr>
        <w:pStyle w:val="rvps2"/>
        <w:shd w:val="clear" w:color="auto" w:fill="FFFFFF"/>
        <w:spacing w:before="0" w:beforeAutospacing="0" w:after="150" w:afterAutospacing="0"/>
        <w:ind w:firstLine="450"/>
        <w:jc w:val="both"/>
      </w:pPr>
      <w:bookmarkStart w:id="62" w:name="n76"/>
      <w:bookmarkEnd w:id="62"/>
      <w:r w:rsidRPr="00911E78">
        <w:t>1)</w:t>
      </w:r>
      <w:r w:rsidR="00CC6246">
        <w:t xml:space="preserve"> </w:t>
      </w:r>
      <w:bookmarkStart w:id="63" w:name="n77"/>
      <w:bookmarkEnd w:id="63"/>
      <w:r w:rsidR="00CC6246">
        <w:t>в</w:t>
      </w:r>
      <w:r w:rsidRPr="00911E78">
        <w:t>изначає основні напрями діяльності уповноважено</w:t>
      </w:r>
      <w:r w:rsidR="00CC6246">
        <w:t>ї особи</w:t>
      </w:r>
      <w:r w:rsidRPr="00911E78">
        <w:t xml:space="preserve"> відповідно до завдань та функцій, визначених цим </w:t>
      </w:r>
      <w:r w:rsidR="00CC6246">
        <w:t>п</w:t>
      </w:r>
      <w:r w:rsidRPr="00911E78">
        <w:t>оложенням;</w:t>
      </w:r>
    </w:p>
    <w:p w14:paraId="317E2FB9" w14:textId="77777777" w:rsidR="00911E78" w:rsidRPr="00911E78" w:rsidRDefault="00CC6246" w:rsidP="00911E78">
      <w:pPr>
        <w:pStyle w:val="rvps2"/>
        <w:shd w:val="clear" w:color="auto" w:fill="FFFFFF"/>
        <w:spacing w:before="0" w:beforeAutospacing="0" w:after="150" w:afterAutospacing="0"/>
        <w:ind w:firstLine="450"/>
        <w:jc w:val="both"/>
      </w:pPr>
      <w:bookmarkStart w:id="64" w:name="n78"/>
      <w:bookmarkEnd w:id="64"/>
      <w:r>
        <w:t>2</w:t>
      </w:r>
      <w:r w:rsidR="00911E78" w:rsidRPr="00911E78">
        <w:t>) забезпечує взаємодію з іншими структурними підрозділами відповідального суб’єкта, спеціально уповноваженими суб’єктами у сфері протидії корупції;</w:t>
      </w:r>
    </w:p>
    <w:p w14:paraId="50F99363" w14:textId="77777777" w:rsidR="00911E78" w:rsidRPr="00911E78" w:rsidRDefault="00CC6246" w:rsidP="00911E78">
      <w:pPr>
        <w:pStyle w:val="rvps2"/>
        <w:shd w:val="clear" w:color="auto" w:fill="FFFFFF"/>
        <w:spacing w:before="0" w:beforeAutospacing="0" w:after="150" w:afterAutospacing="0"/>
        <w:ind w:firstLine="450"/>
        <w:jc w:val="both"/>
      </w:pPr>
      <w:bookmarkStart w:id="65" w:name="n79"/>
      <w:bookmarkEnd w:id="65"/>
      <w:r>
        <w:t>3</w:t>
      </w:r>
      <w:r w:rsidR="00911E78" w:rsidRPr="00911E78">
        <w:t xml:space="preserve">) організовує розробку </w:t>
      </w:r>
      <w:proofErr w:type="spellStart"/>
      <w:r w:rsidR="00911E78" w:rsidRPr="00911E78">
        <w:t>проєктів</w:t>
      </w:r>
      <w:proofErr w:type="spellEnd"/>
      <w:r w:rsidR="00911E78" w:rsidRPr="00911E78">
        <w:t xml:space="preserve"> актів та інших організаційно-розпорядчих документів з питань, що належать до компетенції уповноважено</w:t>
      </w:r>
      <w:r>
        <w:t>ї особи</w:t>
      </w:r>
      <w:r w:rsidR="00911E78" w:rsidRPr="00911E78">
        <w:t>, підготовку та проведення аналітичної і методичної роботи з питань запобігання і виявлення корупції;</w:t>
      </w:r>
    </w:p>
    <w:p w14:paraId="11982C3D" w14:textId="77777777" w:rsidR="00911E78" w:rsidRPr="00911E78" w:rsidRDefault="00911E78" w:rsidP="00911E78">
      <w:pPr>
        <w:pStyle w:val="rvps2"/>
        <w:shd w:val="clear" w:color="auto" w:fill="FFFFFF"/>
        <w:spacing w:before="0" w:beforeAutospacing="0" w:after="150" w:afterAutospacing="0"/>
        <w:ind w:firstLine="450"/>
        <w:jc w:val="both"/>
      </w:pPr>
      <w:bookmarkStart w:id="66" w:name="n80"/>
      <w:bookmarkEnd w:id="66"/>
      <w:r w:rsidRPr="00911E78">
        <w:t>5) підписує та направляє повідомлення до спеціально уповноважених суб’єктів у сфері протидії корупції щодо порушень вимог </w:t>
      </w:r>
      <w:hyperlink r:id="rId22" w:tgtFrame="_blank" w:history="1">
        <w:r w:rsidRPr="009C222D">
          <w:rPr>
            <w:rStyle w:val="a4"/>
            <w:color w:val="auto"/>
            <w:u w:val="none"/>
          </w:rPr>
          <w:t>Закону</w:t>
        </w:r>
      </w:hyperlink>
      <w:r w:rsidRPr="00911E78">
        <w:t> працівниками відповідального суб’єкта, в тому числі керівником відповідального суб’єкта;</w:t>
      </w:r>
    </w:p>
    <w:p w14:paraId="15E5C986" w14:textId="77777777" w:rsidR="00911E78" w:rsidRPr="00911E78" w:rsidRDefault="00911E78" w:rsidP="00CC6246">
      <w:pPr>
        <w:pStyle w:val="rvps2"/>
        <w:shd w:val="clear" w:color="auto" w:fill="FFFFFF"/>
        <w:spacing w:before="0" w:beforeAutospacing="0" w:after="150" w:afterAutospacing="0"/>
        <w:ind w:firstLine="450"/>
        <w:jc w:val="both"/>
      </w:pPr>
      <w:bookmarkStart w:id="67" w:name="n81"/>
      <w:bookmarkEnd w:id="67"/>
      <w:r w:rsidRPr="00911E78">
        <w:t>6) забезпечує належне виконання завдань, покладених на уповноважен</w:t>
      </w:r>
      <w:r w:rsidR="00CC6246">
        <w:t xml:space="preserve">у особу. </w:t>
      </w:r>
    </w:p>
    <w:p w14:paraId="2B70D759" w14:textId="77777777" w:rsidR="00911E78" w:rsidRPr="00911E78" w:rsidRDefault="00D02574" w:rsidP="00911E78">
      <w:pPr>
        <w:pStyle w:val="rvps2"/>
        <w:shd w:val="clear" w:color="auto" w:fill="FFFFFF"/>
        <w:spacing w:before="0" w:beforeAutospacing="0" w:after="150" w:afterAutospacing="0"/>
        <w:ind w:firstLine="450"/>
        <w:jc w:val="both"/>
      </w:pPr>
      <w:bookmarkStart w:id="68" w:name="n83"/>
      <w:bookmarkEnd w:id="68"/>
      <w:r>
        <w:t>3.</w:t>
      </w:r>
      <w:r w:rsidR="00911E78" w:rsidRPr="00911E78">
        <w:t xml:space="preserve">3. </w:t>
      </w:r>
      <w:r w:rsidR="00CC6246">
        <w:t>У</w:t>
      </w:r>
      <w:r w:rsidR="00911E78" w:rsidRPr="00911E78">
        <w:t xml:space="preserve">повноважена особа забезпечує своєчасність та повноту виконання завдань та обов’язків </w:t>
      </w:r>
      <w:r w:rsidR="00CC6246">
        <w:t>упов</w:t>
      </w:r>
      <w:r w:rsidR="00911E78" w:rsidRPr="00911E78">
        <w:t>новаженої особи.</w:t>
      </w:r>
    </w:p>
    <w:p w14:paraId="2302379E" w14:textId="77777777" w:rsidR="00911E78" w:rsidRPr="00911E78" w:rsidRDefault="00D02574" w:rsidP="00911E78">
      <w:pPr>
        <w:pStyle w:val="rvps2"/>
        <w:shd w:val="clear" w:color="auto" w:fill="FFFFFF"/>
        <w:spacing w:before="0" w:beforeAutospacing="0" w:after="150" w:afterAutospacing="0"/>
        <w:ind w:firstLine="450"/>
        <w:jc w:val="both"/>
      </w:pPr>
      <w:bookmarkStart w:id="69" w:name="n84"/>
      <w:bookmarkEnd w:id="69"/>
      <w:r>
        <w:t>3.</w:t>
      </w:r>
      <w:r w:rsidR="00911E78" w:rsidRPr="00911E78">
        <w:t xml:space="preserve">4. </w:t>
      </w:r>
      <w:r w:rsidR="00CC6246">
        <w:t>У</w:t>
      </w:r>
      <w:r w:rsidR="00911E78" w:rsidRPr="00911E78">
        <w:t>повноважена особа підзвітн</w:t>
      </w:r>
      <w:r w:rsidR="00031473">
        <w:t>а</w:t>
      </w:r>
      <w:r w:rsidR="00911E78" w:rsidRPr="00911E78">
        <w:t xml:space="preserve"> і підконтрольн</w:t>
      </w:r>
      <w:r w:rsidR="00031473">
        <w:t>а</w:t>
      </w:r>
      <w:r w:rsidR="00911E78" w:rsidRPr="00911E78">
        <w:t xml:space="preserve"> керівникові відповідального суб’єкта.</w:t>
      </w:r>
    </w:p>
    <w:p w14:paraId="271C6A6A" w14:textId="77777777" w:rsidR="00FD69E4" w:rsidRDefault="002E706D" w:rsidP="00911E78">
      <w:pPr>
        <w:pStyle w:val="a3"/>
        <w:jc w:val="both"/>
        <w:rPr>
          <w:rFonts w:ascii="Times New Roman" w:hAnsi="Times New Roman" w:cs="Times New Roman"/>
          <w:sz w:val="24"/>
          <w:szCs w:val="24"/>
        </w:rPr>
      </w:pPr>
      <w:bookmarkStart w:id="70" w:name="n85"/>
      <w:bookmarkStart w:id="71" w:name="n87"/>
      <w:bookmarkEnd w:id="70"/>
      <w:bookmarkEnd w:id="71"/>
    </w:p>
    <w:p w14:paraId="78694E89" w14:textId="77777777" w:rsidR="00A14F44" w:rsidRDefault="00A14F44" w:rsidP="00911E78">
      <w:pPr>
        <w:pStyle w:val="a3"/>
        <w:jc w:val="both"/>
        <w:rPr>
          <w:rFonts w:ascii="Times New Roman" w:hAnsi="Times New Roman" w:cs="Times New Roman"/>
          <w:sz w:val="24"/>
          <w:szCs w:val="24"/>
        </w:rPr>
      </w:pPr>
    </w:p>
    <w:p w14:paraId="7AF6CE4F" w14:textId="77777777" w:rsidR="00A14F44" w:rsidRDefault="00A14F44" w:rsidP="00911E78">
      <w:pPr>
        <w:pStyle w:val="a3"/>
        <w:jc w:val="both"/>
        <w:rPr>
          <w:rFonts w:ascii="Times New Roman" w:hAnsi="Times New Roman" w:cs="Times New Roman"/>
          <w:sz w:val="24"/>
          <w:szCs w:val="24"/>
        </w:rPr>
      </w:pPr>
      <w:r>
        <w:rPr>
          <w:rFonts w:ascii="Times New Roman" w:hAnsi="Times New Roman" w:cs="Times New Roman"/>
          <w:sz w:val="24"/>
          <w:szCs w:val="24"/>
        </w:rPr>
        <w:t xml:space="preserve">Перший заступник міського голови </w:t>
      </w:r>
    </w:p>
    <w:p w14:paraId="6955A64E" w14:textId="77777777" w:rsidR="00A14F44" w:rsidRPr="00911E78" w:rsidRDefault="00A14F44" w:rsidP="00911E78">
      <w:pPr>
        <w:pStyle w:val="a3"/>
        <w:jc w:val="both"/>
        <w:rPr>
          <w:rFonts w:ascii="Times New Roman" w:hAnsi="Times New Roman" w:cs="Times New Roman"/>
          <w:sz w:val="24"/>
          <w:szCs w:val="24"/>
        </w:rPr>
      </w:pPr>
      <w:r>
        <w:rPr>
          <w:rFonts w:ascii="Times New Roman" w:hAnsi="Times New Roman" w:cs="Times New Roman"/>
          <w:sz w:val="24"/>
          <w:szCs w:val="24"/>
        </w:rPr>
        <w:t>з питань діяльності виконавчих органів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2574">
        <w:rPr>
          <w:rFonts w:ascii="Times New Roman" w:hAnsi="Times New Roman" w:cs="Times New Roman"/>
          <w:sz w:val="24"/>
          <w:szCs w:val="24"/>
        </w:rPr>
        <w:t xml:space="preserve">    </w:t>
      </w:r>
      <w:r>
        <w:rPr>
          <w:rFonts w:ascii="Times New Roman" w:hAnsi="Times New Roman" w:cs="Times New Roman"/>
          <w:sz w:val="24"/>
          <w:szCs w:val="24"/>
        </w:rPr>
        <w:t>О.А.Майборода</w:t>
      </w:r>
    </w:p>
    <w:sectPr w:rsidR="00A14F44" w:rsidRPr="00911E78" w:rsidSect="00D02574">
      <w:headerReference w:type="default" r:id="rId23"/>
      <w:pgSz w:w="11906" w:h="16838"/>
      <w:pgMar w:top="1418" w:right="1133" w:bottom="1560"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E53E" w14:textId="77777777" w:rsidR="003129D1" w:rsidRDefault="003129D1" w:rsidP="004029CE">
      <w:pPr>
        <w:spacing w:after="0" w:line="240" w:lineRule="auto"/>
      </w:pPr>
      <w:r>
        <w:separator/>
      </w:r>
    </w:p>
  </w:endnote>
  <w:endnote w:type="continuationSeparator" w:id="0">
    <w:p w14:paraId="2A86634B" w14:textId="77777777" w:rsidR="003129D1" w:rsidRDefault="003129D1" w:rsidP="0040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9D39" w14:textId="77777777" w:rsidR="003129D1" w:rsidRDefault="003129D1" w:rsidP="004029CE">
      <w:pPr>
        <w:spacing w:after="0" w:line="240" w:lineRule="auto"/>
      </w:pPr>
      <w:r>
        <w:separator/>
      </w:r>
    </w:p>
  </w:footnote>
  <w:footnote w:type="continuationSeparator" w:id="0">
    <w:p w14:paraId="27563F54" w14:textId="77777777" w:rsidR="003129D1" w:rsidRDefault="003129D1" w:rsidP="0040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654D" w14:textId="77777777" w:rsidR="004029CE" w:rsidRPr="004029CE" w:rsidRDefault="004029CE" w:rsidP="004029CE">
    <w:pPr>
      <w:pStyle w:val="a5"/>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92"/>
    <w:rsid w:val="00031473"/>
    <w:rsid w:val="00106592"/>
    <w:rsid w:val="001B7EE8"/>
    <w:rsid w:val="002E706D"/>
    <w:rsid w:val="003129D1"/>
    <w:rsid w:val="004029CE"/>
    <w:rsid w:val="005F5994"/>
    <w:rsid w:val="0066132B"/>
    <w:rsid w:val="00911E78"/>
    <w:rsid w:val="009C222D"/>
    <w:rsid w:val="00A14F44"/>
    <w:rsid w:val="00A22C82"/>
    <w:rsid w:val="00B8579D"/>
    <w:rsid w:val="00CC6246"/>
    <w:rsid w:val="00D02574"/>
    <w:rsid w:val="00E15CC9"/>
    <w:rsid w:val="00EC5D78"/>
    <w:rsid w:val="00FE3F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2D66"/>
  <w15:docId w15:val="{9FCD4943-2DB0-4C67-BCDE-ECC298C8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E78"/>
    <w:pPr>
      <w:spacing w:after="0" w:line="240" w:lineRule="auto"/>
    </w:pPr>
  </w:style>
  <w:style w:type="paragraph" w:customStyle="1" w:styleId="rvps6">
    <w:name w:val="rvps6"/>
    <w:basedOn w:val="a"/>
    <w:rsid w:val="00911E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11E78"/>
  </w:style>
  <w:style w:type="paragraph" w:customStyle="1" w:styleId="rvps7">
    <w:name w:val="rvps7"/>
    <w:basedOn w:val="a"/>
    <w:rsid w:val="00911E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11E78"/>
  </w:style>
  <w:style w:type="paragraph" w:customStyle="1" w:styleId="rvps2">
    <w:name w:val="rvps2"/>
    <w:basedOn w:val="a"/>
    <w:rsid w:val="00911E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11E78"/>
    <w:rPr>
      <w:color w:val="0000FF"/>
      <w:u w:val="single"/>
    </w:rPr>
  </w:style>
  <w:style w:type="character" w:customStyle="1" w:styleId="rvts37">
    <w:name w:val="rvts37"/>
    <w:basedOn w:val="a0"/>
    <w:rsid w:val="00911E78"/>
  </w:style>
  <w:style w:type="paragraph" w:styleId="a5">
    <w:name w:val="header"/>
    <w:basedOn w:val="a"/>
    <w:link w:val="a6"/>
    <w:uiPriority w:val="99"/>
    <w:unhideWhenUsed/>
    <w:rsid w:val="004029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29CE"/>
  </w:style>
  <w:style w:type="paragraph" w:styleId="a7">
    <w:name w:val="footer"/>
    <w:basedOn w:val="a"/>
    <w:link w:val="a8"/>
    <w:uiPriority w:val="99"/>
    <w:unhideWhenUsed/>
    <w:rsid w:val="004029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3" Type="http://schemas.openxmlformats.org/officeDocument/2006/relationships/settings" Target="settings.xml"/><Relationship Id="rId21"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700-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1700-18" TargetMode="External"/><Relationship Id="rId23" Type="http://schemas.openxmlformats.org/officeDocument/2006/relationships/header" Target="header1.xm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3F77-271D-4AA3-B8B0-02A3C662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2021-03-04T06:34:00Z</dcterms:created>
  <dcterms:modified xsi:type="dcterms:W3CDTF">2021-03-04T06:34:00Z</dcterms:modified>
</cp:coreProperties>
</file>